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75" w:rsidRPr="007E3775" w:rsidRDefault="007E3775" w:rsidP="007E3775">
      <w:pPr>
        <w:ind w:left="5387"/>
        <w:rPr>
          <w:sz w:val="28"/>
          <w:szCs w:val="28"/>
        </w:rPr>
      </w:pPr>
      <w:r w:rsidRPr="007E3775">
        <w:rPr>
          <w:sz w:val="28"/>
          <w:szCs w:val="28"/>
        </w:rPr>
        <w:t xml:space="preserve">Приложение </w:t>
      </w:r>
    </w:p>
    <w:p w:rsidR="007E3775" w:rsidRPr="007E3775" w:rsidRDefault="007E3775" w:rsidP="007E3775">
      <w:pPr>
        <w:ind w:left="5387"/>
        <w:rPr>
          <w:sz w:val="28"/>
          <w:szCs w:val="28"/>
        </w:rPr>
      </w:pPr>
      <w:r w:rsidRPr="007E3775">
        <w:rPr>
          <w:sz w:val="28"/>
          <w:szCs w:val="28"/>
        </w:rPr>
        <w:t xml:space="preserve">к приказу Представительства Администрации Смоленской области </w:t>
      </w:r>
    </w:p>
    <w:p w:rsidR="007E3775" w:rsidRPr="007E3775" w:rsidRDefault="007E3775" w:rsidP="007E3775">
      <w:pPr>
        <w:ind w:left="5387"/>
        <w:rPr>
          <w:sz w:val="28"/>
          <w:szCs w:val="28"/>
        </w:rPr>
      </w:pPr>
      <w:r w:rsidRPr="007E3775">
        <w:rPr>
          <w:sz w:val="28"/>
          <w:szCs w:val="28"/>
        </w:rPr>
        <w:t>от «15» февраля 2019 г. № 7-ОД</w:t>
      </w:r>
    </w:p>
    <w:p w:rsidR="007E3775" w:rsidRPr="007E3775" w:rsidRDefault="007E3775" w:rsidP="007E3775">
      <w:pPr>
        <w:ind w:left="6237"/>
        <w:rPr>
          <w:sz w:val="28"/>
          <w:szCs w:val="28"/>
        </w:rPr>
      </w:pPr>
    </w:p>
    <w:p w:rsidR="007E3775" w:rsidRPr="007E3775" w:rsidRDefault="007E3775" w:rsidP="007E3775">
      <w:pPr>
        <w:ind w:left="6237"/>
        <w:rPr>
          <w:sz w:val="28"/>
          <w:szCs w:val="28"/>
        </w:rPr>
      </w:pPr>
    </w:p>
    <w:p w:rsidR="007E3775" w:rsidRPr="007E3775" w:rsidRDefault="007E3775" w:rsidP="007E3775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Положение</w:t>
      </w:r>
    </w:p>
    <w:p w:rsidR="007E3775" w:rsidRDefault="007E3775" w:rsidP="007E37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3775">
        <w:rPr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Представительстве Администрации Смоленской области</w:t>
      </w:r>
    </w:p>
    <w:p w:rsidR="007E3775" w:rsidRDefault="007E3775" w:rsidP="007E37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3775" w:rsidRPr="007E3775" w:rsidRDefault="007E3775" w:rsidP="007E37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3775" w:rsidRDefault="007E3775" w:rsidP="007E3775">
      <w:pPr>
        <w:pStyle w:val="ConsPlusNormal"/>
        <w:numPr>
          <w:ilvl w:val="0"/>
          <w:numId w:val="1"/>
        </w:numPr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37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3775" w:rsidRPr="007E3775" w:rsidRDefault="007E3775" w:rsidP="007E3775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3775" w:rsidRPr="007E3775" w:rsidRDefault="007E3775" w:rsidP="007E3775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 и распоряжения Губернатора Смоленской области от 06.02.2019 № 107-р «О мерах, направленных на создании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Смоленской области» с учетом положений методических рекомендаций </w:t>
      </w:r>
      <w:r w:rsidRPr="007E3775">
        <w:rPr>
          <w:rFonts w:ascii="Times New Roman" w:hAnsi="Times New Roman" w:cs="Times New Roman"/>
          <w:sz w:val="28"/>
          <w:szCs w:val="28"/>
        </w:rPr>
        <w:t>по созданию и организации федеральными органами исполнительной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власти системы внутреннего обеспечения соответствия требованиям антимонопольного законодательства,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18.10.2018 № 2258-р,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и определяет порядок</w:t>
      </w:r>
      <w:r w:rsidRPr="007E3775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) в Представительстве Администрации Смоленской области при Правительстве Российской Федерации (далее – Представительство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3775" w:rsidRPr="007E3775" w:rsidRDefault="007E3775" w:rsidP="007E3775">
      <w:pPr>
        <w:pStyle w:val="ConsPlusNormal"/>
        <w:numPr>
          <w:ilvl w:val="1"/>
          <w:numId w:val="1"/>
        </w:numPr>
        <w:tabs>
          <w:tab w:val="left" w:pos="851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:rsidR="007E3775" w:rsidRPr="007E3775" w:rsidRDefault="007E3775" w:rsidP="007E3775">
      <w:pPr>
        <w:pStyle w:val="ConsPlusNormal"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а) обеспечение соответствия деятельности Представительства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7E3775" w:rsidRPr="007E3775" w:rsidRDefault="007E3775" w:rsidP="007E3775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б) профилактика и сокращение количества нарушений требований антимонопольного законодательства в деятельности Представительства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в) повышение уровня правовой культуры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Задачи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: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а) выявление рисков нарушений антимонопольного законодательства;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б) управление рисками нарушений антимонопольного законодательства;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в) контроль соответствия деятельности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г) оценка эффективности организации</w:t>
      </w:r>
      <w:r w:rsidRPr="007E3775">
        <w:rPr>
          <w:rFonts w:ascii="Times New Roman" w:hAnsi="Times New Roman" w:cs="Times New Roman"/>
          <w:sz w:val="28"/>
          <w:szCs w:val="28"/>
        </w:rPr>
        <w:tab/>
        <w:t>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:</w:t>
      </w:r>
    </w:p>
    <w:p w:rsidR="007E3775" w:rsidRPr="007E3775" w:rsidRDefault="007E3775" w:rsidP="007E3775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а) законность;</w:t>
      </w:r>
    </w:p>
    <w:p w:rsidR="007E3775" w:rsidRPr="007E3775" w:rsidRDefault="007E3775" w:rsidP="007E3775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7E3775" w:rsidRPr="007E3775" w:rsidRDefault="007E3775" w:rsidP="007E3775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в) информационная открытость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в Представительстве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;</w:t>
      </w:r>
    </w:p>
    <w:p w:rsidR="007E3775" w:rsidRPr="007E3775" w:rsidRDefault="007E3775" w:rsidP="007E3775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г) непрерывность анализа и функционирования антимонопольного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;</w:t>
      </w:r>
    </w:p>
    <w:p w:rsidR="007E3775" w:rsidRDefault="007E3775" w:rsidP="007E3775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) совершенствование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Default="007E3775" w:rsidP="007E3775">
      <w:pPr>
        <w:pStyle w:val="ConsPlusNormal"/>
        <w:numPr>
          <w:ilvl w:val="0"/>
          <w:numId w:val="1"/>
        </w:numPr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3775">
        <w:rPr>
          <w:rFonts w:ascii="Times New Roman" w:hAnsi="Times New Roman" w:cs="Times New Roman"/>
          <w:b/>
          <w:sz w:val="28"/>
          <w:szCs w:val="28"/>
        </w:rPr>
        <w:t xml:space="preserve">Уполномоченное подразделение, ответственное за функционирование </w:t>
      </w:r>
      <w:proofErr w:type="gramStart"/>
      <w:r w:rsidRPr="007E3775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7E3775" w:rsidRPr="007E3775" w:rsidRDefault="007E3775" w:rsidP="007E3775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3775" w:rsidRPr="007E3775" w:rsidRDefault="007E3775" w:rsidP="007E3775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Основными функциональными обязанностями уполномоченного подразделения, ответственного за функционирование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антимономопольного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в Представительстве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(далее – уполномоченное подразделение), являются: 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а) разработка, согласование и внедрение правовых актов, обеспечивающих развитие и функционирование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б) координация и методологическое обеспечение мероприятий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в) выявление рисков нарушения антимонопольного законодательства в деятельности Представительства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г) выявление конфликтов интересов в деятельности служащих и структурных подразделений Представительства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) разработка процедуры внутреннего расследования, связанного с функционированием антимонопольного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е) организация внутренних расследований, связанных с функционированием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, и участие в них;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ж) инициирование мероприятий по минимизации рисков нарушения антимонопольного законодательства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) информирование должностных лиц Представительства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, в зоне ответственности которых имеются соответствующие антимонопольные риски, и заместителя Губернатора Смоленской области - руководителя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о выявленных рисках;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и) организация взаимодействия с другими подразделениями органов исполнительной власти Смоленской области по вопросам, связанным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lastRenderedPageBreak/>
        <w:t xml:space="preserve">к) иные функции, связанные с функционированием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Default="007E3775" w:rsidP="007E3775">
      <w:pPr>
        <w:pStyle w:val="ConsPlusNormal"/>
        <w:numPr>
          <w:ilvl w:val="0"/>
          <w:numId w:val="2"/>
        </w:numPr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3775">
        <w:rPr>
          <w:rFonts w:ascii="Times New Roman" w:hAnsi="Times New Roman" w:cs="Times New Roman"/>
          <w:b/>
          <w:sz w:val="28"/>
          <w:szCs w:val="28"/>
        </w:rPr>
        <w:t>Выявление и оценка рисков нарушения антимонопольного законодательства</w:t>
      </w:r>
    </w:p>
    <w:p w:rsidR="007E3775" w:rsidRPr="007E3775" w:rsidRDefault="007E3775" w:rsidP="007E3775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 совместно с другими  подразделениями органов исполнительной власти Смоленской области на регулярной основе проводятся следующие мероприятия: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Анализ проектов нормативных правовых актов, разработанных Представительством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Анализ нормативных правовых актов Представительства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Представительством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Представительстве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 контроля.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Проведение постоянного мониторинга для выявления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остаточных рисков нарушения антимонопольного законодательства.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При проведении не реже одного раза в год уполномоченным подразделением анализа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Сбор сведений о наличии нарушений антимонопольного законодательства.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E3775">
        <w:rPr>
          <w:rFonts w:ascii="Times New Roman" w:hAnsi="Times New Roman" w:cs="Times New Roman"/>
          <w:sz w:val="28"/>
          <w:szCs w:val="28"/>
        </w:rPr>
        <w:t xml:space="preserve">Составление перечня нарушений антимонопольного законодательства, который содержит классифицированные по сферам деятельности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сведения о выявленных за последние три года нарушениях антимонопольного законодательства (отдельно по каждому нарушению) и информацию о нарушении,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Указанная в настоящем пункте информация о нарушении должна включать ссылку на нарушенную норму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lastRenderedPageBreak/>
        <w:t xml:space="preserve">Анализ действующих актов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на предмет соответствия их антимонопольному законодательству проводится не реже одного раза в год. 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При проведении данного анализа действующих актов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на предмет соответствия их антимонопольному законодательству реализуются следующие мероприятия: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993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Разработка и размещение на официальном сайте исчерпывающего перечня нормативных правовых актов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в разделе Представительство Администрации Смоленской области уведомления о начале сбора замечаний и предложений граждан и организаций по перечню актов. По решению заместителя Губернатора Смоленской области - руководителя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перечень актов может быть направлен в адрес всероссийских и региональных </w:t>
      </w:r>
      <w:proofErr w:type="spellStart"/>
      <w:proofErr w:type="gramStart"/>
      <w:r w:rsidRPr="007E3775">
        <w:rPr>
          <w:rFonts w:ascii="Times New Roman" w:hAnsi="Times New Roman" w:cs="Times New Roman"/>
          <w:sz w:val="28"/>
          <w:szCs w:val="28"/>
        </w:rPr>
        <w:t>бизнес-ассоциаций</w:t>
      </w:r>
      <w:proofErr w:type="spellEnd"/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и (или) общественных объединений.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Осуществляется сбор и анализ представленных замечаний и предложений граждан и организаций по перечню актов.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Представление заместителю Губернатора Смоленской области - руководителю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и (или) признания их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 xml:space="preserve">анализа проектов нормативных правовых актов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реализуются следующие мероприятия: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в разделе Представительство Администрации Смоленской области 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влияния на конкуренцию.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Сбор и проведение оценки поступивших от организаций и граждан замечаний и предложений по проекту нормативного правового акта Представительства Администрации Смоленской области.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276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Подготовка справки о выявлении (отсутствии) в проекте нормативного правового акта Представительства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положений, противоречащих антимонопольному законодательству. По решению заместителя Губернатора Смоленской области - руководителя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справка, указанная в настоящем пункте, может быть размещена на официальном сайте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в разделе Представительство Администрации Смоленской области.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При проведении мониторинга и анализа практики применения антимонопольного законодательства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уполномоченным подразделением реализуются следующие мероприятия: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lastRenderedPageBreak/>
        <w:t>Осуществление на постоянной основе сбора сведений о правоприменительной практике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Подготовка по итогам сбора указанной в пункте 3.6.1 настоящего Положения  аналитической справки об изменениях и основных аспектах правоприменительной практики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, а также о проблемах применения антимонопольного законодательства в Представительстве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2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Проведение не реже одного раза в год рабочих совещаний с приглашением представителей антимонопольного органа по обсуждению результатов правоприменительной практики в Представительстве.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7E3775">
        <w:rPr>
          <w:rFonts w:ascii="Times New Roman" w:hAnsi="Times New Roman" w:cs="Times New Roman"/>
          <w:sz w:val="28"/>
          <w:szCs w:val="28"/>
        </w:rPr>
        <w:t>При выявлении рисков нарушения антимонопольного законодательства уполномоченным подразделением должна проводиться оценка таких рисков с учетом следующих показателей:</w:t>
      </w:r>
    </w:p>
    <w:p w:rsidR="007E3775" w:rsidRPr="007E3775" w:rsidRDefault="007E3775" w:rsidP="007E3775">
      <w:pPr>
        <w:pStyle w:val="ConsPlusNormal"/>
        <w:tabs>
          <w:tab w:val="left" w:pos="851"/>
          <w:tab w:val="left" w:pos="1134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3.7.1. Отрицательное влияние на отношение институтов гражданского общества к деятельности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по развитию конкуренции.</w:t>
      </w:r>
    </w:p>
    <w:p w:rsidR="007E3775" w:rsidRPr="007E3775" w:rsidRDefault="007E3775" w:rsidP="007E3775">
      <w:pPr>
        <w:pStyle w:val="ConsPlusNormal"/>
        <w:tabs>
          <w:tab w:val="left" w:pos="851"/>
          <w:tab w:val="left" w:pos="1134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3.7.2. Выдача предупреждения о прекращении действий (бездействия), которые содержат признаки нарушения антимонопольного законодательства.</w:t>
      </w:r>
    </w:p>
    <w:p w:rsidR="007E3775" w:rsidRPr="007E3775" w:rsidRDefault="007E3775" w:rsidP="007E3775">
      <w:pPr>
        <w:pStyle w:val="ConsPlusNormal"/>
        <w:tabs>
          <w:tab w:val="left" w:pos="851"/>
          <w:tab w:val="left" w:pos="1134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3.7.3. Возбуждение дела о нарушении Представительством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законодательства.</w:t>
      </w:r>
    </w:p>
    <w:p w:rsidR="007E3775" w:rsidRPr="007E3775" w:rsidRDefault="007E3775" w:rsidP="007E3775">
      <w:pPr>
        <w:pStyle w:val="ConsPlusNormal"/>
        <w:tabs>
          <w:tab w:val="left" w:pos="851"/>
          <w:tab w:val="left" w:pos="1134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3.7.4. Привлечение к административной ответственности в виде наложения штрафов на должностных лиц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или в виде их дисквалификации.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Выявляемые риски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распределяются по уровням согласно таблице 1. 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Pr="007E3775" w:rsidRDefault="007E3775" w:rsidP="007E3775">
      <w:pPr>
        <w:pStyle w:val="ConsPlusNormal"/>
        <w:tabs>
          <w:tab w:val="left" w:pos="851"/>
        </w:tabs>
        <w:ind w:left="28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Таблица 1</w:t>
      </w:r>
    </w:p>
    <w:p w:rsidR="007E3775" w:rsidRPr="007E3775" w:rsidRDefault="007E3775" w:rsidP="007E3775">
      <w:pPr>
        <w:pStyle w:val="ConsPlusNormal"/>
        <w:tabs>
          <w:tab w:val="left" w:pos="851"/>
        </w:tabs>
        <w:ind w:left="28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12"/>
        <w:gridCol w:w="7704"/>
      </w:tblGrid>
      <w:tr w:rsidR="007E3775" w:rsidRPr="007E3775" w:rsidTr="00FE64FF">
        <w:trPr>
          <w:trHeight w:hRule="exact" w:val="430"/>
        </w:trPr>
        <w:tc>
          <w:tcPr>
            <w:tcW w:w="2412" w:type="dxa"/>
            <w:tcBorders>
              <w:bottom w:val="nil"/>
            </w:tcBorders>
            <w:shd w:val="clear" w:color="auto" w:fill="FFFFFF"/>
            <w:vAlign w:val="bottom"/>
          </w:tcPr>
          <w:p w:rsidR="007E3775" w:rsidRPr="000F2A28" w:rsidRDefault="007E3775" w:rsidP="007E3775">
            <w:pPr>
              <w:jc w:val="center"/>
              <w:rPr>
                <w:sz w:val="26"/>
                <w:szCs w:val="26"/>
              </w:rPr>
            </w:pPr>
            <w:r w:rsidRPr="000F2A28">
              <w:rPr>
                <w:rStyle w:val="2"/>
                <w:sz w:val="26"/>
                <w:szCs w:val="26"/>
              </w:rPr>
              <w:t>Уровень риска</w:t>
            </w:r>
          </w:p>
        </w:tc>
        <w:tc>
          <w:tcPr>
            <w:tcW w:w="7704" w:type="dxa"/>
            <w:tcBorders>
              <w:bottom w:val="nil"/>
            </w:tcBorders>
            <w:shd w:val="clear" w:color="auto" w:fill="FFFFFF"/>
            <w:vAlign w:val="bottom"/>
          </w:tcPr>
          <w:p w:rsidR="007E3775" w:rsidRPr="000F2A28" w:rsidRDefault="007E3775" w:rsidP="007E3775">
            <w:pPr>
              <w:jc w:val="center"/>
              <w:rPr>
                <w:sz w:val="26"/>
                <w:szCs w:val="26"/>
              </w:rPr>
            </w:pPr>
            <w:r w:rsidRPr="000F2A28">
              <w:rPr>
                <w:rStyle w:val="2"/>
                <w:sz w:val="26"/>
                <w:szCs w:val="26"/>
              </w:rPr>
              <w:t>Описание риска</w:t>
            </w:r>
          </w:p>
        </w:tc>
      </w:tr>
      <w:tr w:rsidR="007E3775" w:rsidRPr="007E3775" w:rsidTr="00FE64FF">
        <w:trPr>
          <w:trHeight w:hRule="exact" w:val="88"/>
        </w:trPr>
        <w:tc>
          <w:tcPr>
            <w:tcW w:w="2412" w:type="dxa"/>
            <w:tcBorders>
              <w:top w:val="nil"/>
            </w:tcBorders>
            <w:shd w:val="clear" w:color="auto" w:fill="FFFFFF"/>
          </w:tcPr>
          <w:p w:rsidR="007E3775" w:rsidRPr="000F2A28" w:rsidRDefault="007E3775" w:rsidP="007E37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4" w:type="dxa"/>
            <w:tcBorders>
              <w:top w:val="nil"/>
            </w:tcBorders>
            <w:shd w:val="clear" w:color="auto" w:fill="FFFFFF"/>
          </w:tcPr>
          <w:p w:rsidR="007E3775" w:rsidRPr="000F2A28" w:rsidRDefault="007E3775" w:rsidP="007E3775">
            <w:pPr>
              <w:rPr>
                <w:sz w:val="26"/>
                <w:szCs w:val="26"/>
              </w:rPr>
            </w:pPr>
          </w:p>
        </w:tc>
      </w:tr>
      <w:tr w:rsidR="007E3775" w:rsidRPr="007E3775" w:rsidTr="00FE64FF">
        <w:trPr>
          <w:trHeight w:hRule="exact" w:val="1942"/>
        </w:trPr>
        <w:tc>
          <w:tcPr>
            <w:tcW w:w="2412" w:type="dxa"/>
            <w:shd w:val="clear" w:color="auto" w:fill="FFFFFF"/>
          </w:tcPr>
          <w:p w:rsidR="007E3775" w:rsidRPr="000F2A28" w:rsidRDefault="007E3775" w:rsidP="007E3775">
            <w:pPr>
              <w:rPr>
                <w:b/>
                <w:sz w:val="26"/>
                <w:szCs w:val="26"/>
              </w:rPr>
            </w:pPr>
            <w:r w:rsidRPr="000F2A28">
              <w:rPr>
                <w:rStyle w:val="2"/>
                <w:b w:val="0"/>
                <w:sz w:val="26"/>
                <w:szCs w:val="26"/>
              </w:rPr>
              <w:t>Низкий</w:t>
            </w:r>
          </w:p>
        </w:tc>
        <w:tc>
          <w:tcPr>
            <w:tcW w:w="7704" w:type="dxa"/>
            <w:shd w:val="clear" w:color="auto" w:fill="FFFFFF"/>
          </w:tcPr>
          <w:p w:rsidR="007E3775" w:rsidRPr="000F2A28" w:rsidRDefault="007E3775" w:rsidP="007E3775">
            <w:pPr>
              <w:ind w:left="142" w:right="132"/>
              <w:jc w:val="both"/>
              <w:rPr>
                <w:sz w:val="26"/>
                <w:szCs w:val="26"/>
              </w:rPr>
            </w:pPr>
            <w:r w:rsidRPr="000F2A28">
              <w:rPr>
                <w:rStyle w:val="20"/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0F2A28">
              <w:rPr>
                <w:sz w:val="26"/>
                <w:szCs w:val="26"/>
              </w:rPr>
              <w:t>Представительства</w:t>
            </w:r>
            <w:r w:rsidRPr="000F2A28">
              <w:rPr>
                <w:rStyle w:val="20"/>
                <w:sz w:val="26"/>
                <w:szCs w:val="26"/>
              </w:rPr>
              <w:t xml:space="preserve"> </w:t>
            </w:r>
            <w:r w:rsidRPr="000F2A28">
              <w:rPr>
                <w:sz w:val="26"/>
                <w:szCs w:val="26"/>
                <w:lang w:eastAsia="ar-SA"/>
              </w:rPr>
              <w:t>Администрации Смоленской области</w:t>
            </w:r>
            <w:r w:rsidRPr="000F2A28">
              <w:rPr>
                <w:rStyle w:val="20"/>
                <w:sz w:val="26"/>
                <w:szCs w:val="26"/>
              </w:rPr>
              <w:t xml:space="preserve">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0F2A28">
              <w:rPr>
                <w:rStyle w:val="2"/>
                <w:b w:val="0"/>
                <w:sz w:val="26"/>
                <w:szCs w:val="26"/>
              </w:rPr>
              <w:t>отсутствуют</w:t>
            </w:r>
          </w:p>
        </w:tc>
      </w:tr>
      <w:tr w:rsidR="007E3775" w:rsidRPr="007E3775" w:rsidTr="00FE64FF">
        <w:trPr>
          <w:trHeight w:hRule="exact" w:val="352"/>
        </w:trPr>
        <w:tc>
          <w:tcPr>
            <w:tcW w:w="2412" w:type="dxa"/>
            <w:shd w:val="clear" w:color="auto" w:fill="FFFFFF"/>
          </w:tcPr>
          <w:p w:rsidR="007E3775" w:rsidRPr="000F2A28" w:rsidRDefault="007E3775" w:rsidP="007E3775">
            <w:pPr>
              <w:rPr>
                <w:b/>
                <w:sz w:val="26"/>
                <w:szCs w:val="26"/>
              </w:rPr>
            </w:pPr>
            <w:r w:rsidRPr="000F2A28">
              <w:rPr>
                <w:rStyle w:val="2"/>
                <w:b w:val="0"/>
                <w:sz w:val="26"/>
                <w:szCs w:val="26"/>
              </w:rPr>
              <w:t>Незначительный</w:t>
            </w:r>
          </w:p>
        </w:tc>
        <w:tc>
          <w:tcPr>
            <w:tcW w:w="7704" w:type="dxa"/>
            <w:shd w:val="clear" w:color="auto" w:fill="FFFFFF"/>
          </w:tcPr>
          <w:p w:rsidR="007E3775" w:rsidRPr="000F2A28" w:rsidRDefault="007E3775" w:rsidP="007E3775">
            <w:pPr>
              <w:ind w:left="142" w:right="132"/>
              <w:jc w:val="both"/>
              <w:rPr>
                <w:sz w:val="26"/>
                <w:szCs w:val="26"/>
              </w:rPr>
            </w:pPr>
            <w:r w:rsidRPr="000F2A28">
              <w:rPr>
                <w:rStyle w:val="20"/>
                <w:sz w:val="26"/>
                <w:szCs w:val="26"/>
              </w:rPr>
              <w:t>Возможность выдачи предупреждения</w:t>
            </w:r>
          </w:p>
        </w:tc>
      </w:tr>
      <w:tr w:rsidR="007E3775" w:rsidRPr="007E3775" w:rsidTr="00FE64FF">
        <w:trPr>
          <w:trHeight w:hRule="exact" w:val="712"/>
        </w:trPr>
        <w:tc>
          <w:tcPr>
            <w:tcW w:w="2412" w:type="dxa"/>
            <w:shd w:val="clear" w:color="auto" w:fill="FFFFFF"/>
          </w:tcPr>
          <w:p w:rsidR="007E3775" w:rsidRPr="000F2A28" w:rsidRDefault="007E3775" w:rsidP="007E3775">
            <w:pPr>
              <w:rPr>
                <w:b/>
                <w:sz w:val="26"/>
                <w:szCs w:val="26"/>
              </w:rPr>
            </w:pPr>
            <w:r w:rsidRPr="000F2A28">
              <w:rPr>
                <w:rStyle w:val="2"/>
                <w:b w:val="0"/>
                <w:sz w:val="26"/>
                <w:szCs w:val="26"/>
              </w:rPr>
              <w:t>Существенный</w:t>
            </w:r>
          </w:p>
        </w:tc>
        <w:tc>
          <w:tcPr>
            <w:tcW w:w="7704" w:type="dxa"/>
            <w:shd w:val="clear" w:color="auto" w:fill="FFFFFF"/>
          </w:tcPr>
          <w:p w:rsidR="007E3775" w:rsidRPr="000F2A28" w:rsidRDefault="007E3775" w:rsidP="007E3775">
            <w:pPr>
              <w:ind w:left="142" w:right="132"/>
              <w:jc w:val="both"/>
              <w:rPr>
                <w:sz w:val="26"/>
                <w:szCs w:val="26"/>
              </w:rPr>
            </w:pPr>
            <w:r w:rsidRPr="000F2A28">
              <w:rPr>
                <w:rStyle w:val="20"/>
                <w:sz w:val="26"/>
                <w:szCs w:val="26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7E3775" w:rsidRPr="007E3775" w:rsidTr="00FE64FF">
        <w:trPr>
          <w:trHeight w:hRule="exact" w:val="1523"/>
        </w:trPr>
        <w:tc>
          <w:tcPr>
            <w:tcW w:w="2412" w:type="dxa"/>
            <w:shd w:val="clear" w:color="auto" w:fill="FFFFFF"/>
          </w:tcPr>
          <w:p w:rsidR="007E3775" w:rsidRPr="000F2A28" w:rsidRDefault="007E3775" w:rsidP="007E3775">
            <w:pPr>
              <w:rPr>
                <w:b/>
                <w:sz w:val="26"/>
                <w:szCs w:val="26"/>
              </w:rPr>
            </w:pPr>
            <w:r w:rsidRPr="000F2A28">
              <w:rPr>
                <w:rStyle w:val="2"/>
                <w:b w:val="0"/>
                <w:sz w:val="26"/>
                <w:szCs w:val="26"/>
              </w:rPr>
              <w:t>Высокий</w:t>
            </w:r>
          </w:p>
        </w:tc>
        <w:tc>
          <w:tcPr>
            <w:tcW w:w="7704" w:type="dxa"/>
            <w:shd w:val="clear" w:color="auto" w:fill="FFFFFF"/>
          </w:tcPr>
          <w:p w:rsidR="007E3775" w:rsidRPr="000F2A28" w:rsidRDefault="007E3775" w:rsidP="007E3775">
            <w:pPr>
              <w:ind w:left="142" w:right="132"/>
              <w:jc w:val="both"/>
              <w:rPr>
                <w:sz w:val="26"/>
                <w:szCs w:val="26"/>
              </w:rPr>
            </w:pPr>
            <w:r w:rsidRPr="000F2A28">
              <w:rPr>
                <w:rStyle w:val="20"/>
                <w:sz w:val="26"/>
                <w:szCs w:val="26"/>
              </w:rPr>
              <w:t>Возможность выдачи предупреждения и (или) возбуждения дела о нарушении антимонопольного законодательства и (или) привлечение должностного лица Представительства</w:t>
            </w:r>
            <w:r w:rsidRPr="000F2A28">
              <w:rPr>
                <w:sz w:val="26"/>
                <w:szCs w:val="26"/>
                <w:lang w:eastAsia="ar-SA"/>
              </w:rPr>
              <w:t xml:space="preserve"> Администрации Смоленской области</w:t>
            </w:r>
            <w:r w:rsidRPr="000F2A28">
              <w:rPr>
                <w:rStyle w:val="20"/>
                <w:sz w:val="26"/>
                <w:szCs w:val="26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7E3775" w:rsidRPr="007E3775" w:rsidRDefault="007E3775" w:rsidP="007E3775">
      <w:pPr>
        <w:pStyle w:val="ConsPlusNormal"/>
        <w:tabs>
          <w:tab w:val="left" w:pos="851"/>
        </w:tabs>
        <w:ind w:left="28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Pr="007E3775" w:rsidRDefault="007E3775" w:rsidP="007E3775">
      <w:pPr>
        <w:pStyle w:val="ConsPlusNormal"/>
        <w:tabs>
          <w:tab w:val="left" w:pos="851"/>
        </w:tabs>
        <w:ind w:left="284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lastRenderedPageBreak/>
        <w:t xml:space="preserve"> По результатам проведения оценки рисков, выявленных по результатам проведенных мероприятий антимонопольного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, уполномоченным подразделением совместно с другими подразделениями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составляются карты рисков по форме согласно приложению 1 к настоящему Положению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В карты рисков включаются: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а) выявленные риски (их описание), структурированные по уровню и направлениям деятельности;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б) описание причин возникновения рисков;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в) описание условий возникновения рисков;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г) мероприятия по минимизации и устранению рисков;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) наличие (отсутствие) остаточных рисков;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е) вероятность повторного возникновения рисков.</w:t>
      </w:r>
    </w:p>
    <w:p w:rsid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Карты рисков утверждаются заместителем Губернатора Смоленской области - руководителем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или уполномоченным им лицом, и могут быть размещены на официальном сайте Администрации Смоленской области в разделе Представительство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tabs>
          <w:tab w:val="left" w:pos="851"/>
          <w:tab w:val="left" w:pos="1134"/>
        </w:tabs>
        <w:ind w:left="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Default="007E3775" w:rsidP="007E3775">
      <w:pPr>
        <w:pStyle w:val="ConsPlusNormal"/>
        <w:numPr>
          <w:ilvl w:val="0"/>
          <w:numId w:val="2"/>
        </w:numPr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3775">
        <w:rPr>
          <w:rFonts w:ascii="Times New Roman" w:hAnsi="Times New Roman" w:cs="Times New Roman"/>
          <w:b/>
          <w:sz w:val="28"/>
          <w:szCs w:val="28"/>
        </w:rPr>
        <w:t>Мероприятия по снижению рисков нарушения антимонопольного законодательства</w:t>
      </w:r>
      <w:bookmarkEnd w:id="0"/>
      <w:r w:rsidRPr="007E3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775" w:rsidRPr="007E3775" w:rsidRDefault="007E3775" w:rsidP="007E3775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план мероприятий («дорожная карта») по форме согласно приложению 2 к настоящему Положению.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План мероприятий («дорожная карта») по снижению рисков нарушения антимонопольного законодательства разрабатывается ежегодно.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снижению рисков нарушения антимонопольного законодательства утверждается заместителем Губернатора Смоленской области - руководителем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и размещается на официальном сайте Администрации Смоленской области в разделе Представительство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Уполномоченное подразделение на постоянной основе осуществляет мониторинг исполнения планов мероприятий («дорожных карт») по снижению рисков нарушения антимонопольного законодательства.</w:t>
      </w:r>
    </w:p>
    <w:p w:rsid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Информация об утверждении и исполнении планов мероприятий («дорожных карт») по снижению рисков нарушения антимонопольного законодательства включается в Доклад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tabs>
          <w:tab w:val="left" w:pos="851"/>
          <w:tab w:val="left" w:pos="1134"/>
        </w:tabs>
        <w:ind w:left="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Default="007E3775" w:rsidP="007E3775">
      <w:pPr>
        <w:pStyle w:val="ConsPlusNormal"/>
        <w:numPr>
          <w:ilvl w:val="0"/>
          <w:numId w:val="2"/>
        </w:numPr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3775">
        <w:rPr>
          <w:rFonts w:ascii="Times New Roman" w:hAnsi="Times New Roman" w:cs="Times New Roman"/>
          <w:b/>
          <w:sz w:val="28"/>
          <w:szCs w:val="28"/>
        </w:rPr>
        <w:t xml:space="preserve">Организация обучения государственных гражданских служащих и работников министерства требованиям антимонопольного законодательства и антимонопольного </w:t>
      </w:r>
      <w:proofErr w:type="spellStart"/>
      <w:r w:rsidRPr="007E3775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7E3775" w:rsidRPr="007E3775" w:rsidRDefault="007E3775" w:rsidP="007E3775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Представительство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организует </w:t>
      </w:r>
      <w:r w:rsidRPr="007E3775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систематическое обучение своих служащих и работников требованиям антимонопольного законодательства и антимонопольного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Организация повышения квалификации служащих (работников) в части изучения требований антимонопольного законодательства осуществляется в соответствии с законодательством. </w:t>
      </w:r>
    </w:p>
    <w:p w:rsid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Информация о проведении ознакомления служащих (работников) с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0F2A28" w:rsidRPr="007E3775" w:rsidRDefault="000F2A28" w:rsidP="000F2A28">
      <w:pPr>
        <w:pStyle w:val="ConsPlusNormal"/>
        <w:tabs>
          <w:tab w:val="left" w:pos="851"/>
          <w:tab w:val="left" w:pos="993"/>
        </w:tabs>
        <w:ind w:left="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Default="007E3775" w:rsidP="007E3775">
      <w:pPr>
        <w:pStyle w:val="ConsPlusNormal"/>
        <w:numPr>
          <w:ilvl w:val="0"/>
          <w:numId w:val="2"/>
        </w:numPr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bookmark6"/>
      <w:r w:rsidRPr="007E3775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7E3775">
        <w:rPr>
          <w:rFonts w:ascii="Times New Roman" w:hAnsi="Times New Roman" w:cs="Times New Roman"/>
          <w:b/>
          <w:sz w:val="28"/>
          <w:szCs w:val="28"/>
        </w:rPr>
        <w:t>комплаенса</w:t>
      </w:r>
      <w:bookmarkEnd w:id="1"/>
      <w:proofErr w:type="spellEnd"/>
    </w:p>
    <w:p w:rsidR="000F2A28" w:rsidRPr="007E3775" w:rsidRDefault="000F2A28" w:rsidP="000F2A2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В целях оценки организации и функционирования в Представительстве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приказом утверждаются ключевые показатели эффективности реализации мероприятий антимонопольного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как отдельно уполномоченного подразделения, так и для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в целом. 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Ключевые показатели для уполномоченного подразделения устанавливаются в целях оценки эффективности мероприятий, осуществляемых уполномоченным органом.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Ключевыми показателями для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в целом устанавливаются в целях снижения рисков нарушения антимонопольного законодательства в результате деятельности Представительства </w:t>
      </w:r>
      <w:r w:rsidRPr="007E3775">
        <w:rPr>
          <w:rFonts w:ascii="Times New Roman" w:hAnsi="Times New Roman" w:cs="Times New Roman"/>
          <w:sz w:val="28"/>
          <w:szCs w:val="28"/>
          <w:lang w:eastAsia="ar-SA"/>
        </w:rPr>
        <w:t>Администрации Смоленской области</w:t>
      </w:r>
      <w:r w:rsidRPr="007E3775">
        <w:rPr>
          <w:rFonts w:ascii="Times New Roman" w:hAnsi="Times New Roman" w:cs="Times New Roman"/>
          <w:sz w:val="28"/>
          <w:szCs w:val="28"/>
        </w:rPr>
        <w:t xml:space="preserve"> по результатам выявления и оценки рисков, с учетом уровней рисков, приведенных в таблице 1 раздела 3 настоящего Положения.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Уполномоченное подразделение ежегодно проводит оценку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достижения ключевых показателей эффективности реализации мероприятий 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Уполномоченное подразделение, при необходимости ежегодно проводит актуализацию ключевых показателей эффективности реализации мероприятий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Default="007E3775" w:rsidP="007E3775">
      <w:pPr>
        <w:pStyle w:val="ConsPlusNormal"/>
        <w:numPr>
          <w:ilvl w:val="1"/>
          <w:numId w:val="2"/>
        </w:numPr>
        <w:tabs>
          <w:tab w:val="left" w:pos="993"/>
        </w:tabs>
        <w:ind w:left="0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 Информация о достижении ключевых показателей эффективности реализации мероприятий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включается в Доклад об антимонопольном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tabs>
          <w:tab w:val="left" w:pos="993"/>
        </w:tabs>
        <w:ind w:left="56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E3775" w:rsidRDefault="007E3775" w:rsidP="007E3775">
      <w:pPr>
        <w:pStyle w:val="ConsPlusNormal"/>
        <w:numPr>
          <w:ilvl w:val="0"/>
          <w:numId w:val="2"/>
        </w:numPr>
        <w:ind w:left="0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3775">
        <w:rPr>
          <w:rFonts w:ascii="Times New Roman" w:hAnsi="Times New Roman" w:cs="Times New Roman"/>
          <w:b/>
          <w:sz w:val="28"/>
          <w:szCs w:val="28"/>
        </w:rPr>
        <w:t xml:space="preserve">Доклад об </w:t>
      </w:r>
      <w:proofErr w:type="gramStart"/>
      <w:r w:rsidRPr="007E3775">
        <w:rPr>
          <w:rFonts w:ascii="Times New Roman" w:hAnsi="Times New Roman" w:cs="Times New Roman"/>
          <w:b/>
          <w:sz w:val="28"/>
          <w:szCs w:val="28"/>
        </w:rPr>
        <w:t>антимонопольном</w:t>
      </w:r>
      <w:proofErr w:type="gramEnd"/>
      <w:r w:rsidRPr="007E37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</w:p>
    <w:p w:rsidR="007E3775" w:rsidRPr="007E3775" w:rsidRDefault="007E3775" w:rsidP="007E3775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3775" w:rsidRPr="007E3775" w:rsidRDefault="007E3775" w:rsidP="007E3775">
      <w:pPr>
        <w:pStyle w:val="ConsPlusNormal"/>
        <w:numPr>
          <w:ilvl w:val="1"/>
          <w:numId w:val="2"/>
        </w:numPr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а) информацию о проведении выявления и оценки рисков нарушения антимонопольного законодательства;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>б) информацию об утверждении и исполнении планов мероприятий («дорожных карт») по снижению рисков нарушения антимонопольного законодательства;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в) информацию о проведении ознакомления государственных гражданских служащих (работников) с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антимонопольным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, а также о проведении обучающих мероприятий;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lastRenderedPageBreak/>
        <w:t xml:space="preserve">г) информацию о достижении ключевых показателей эффективности реализации мероприятий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>.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7E3775">
        <w:rPr>
          <w:rFonts w:ascii="Times New Roman" w:hAnsi="Times New Roman" w:cs="Times New Roman"/>
          <w:sz w:val="28"/>
          <w:szCs w:val="28"/>
        </w:rPr>
        <w:t xml:space="preserve">7.2. Доклад об </w:t>
      </w:r>
      <w:proofErr w:type="gramStart"/>
      <w:r w:rsidRPr="007E3775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7E3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7E3775">
        <w:rPr>
          <w:rFonts w:ascii="Times New Roman" w:hAnsi="Times New Roman" w:cs="Times New Roman"/>
          <w:sz w:val="28"/>
          <w:szCs w:val="28"/>
        </w:rPr>
        <w:t xml:space="preserve"> Представительства не реже одного раза в год направляется уполномоченным подразделением в адрес Администрации Смоленской области.</w:t>
      </w:r>
    </w:p>
    <w:p w:rsidR="007E3775" w:rsidRPr="007E3775" w:rsidRDefault="007E3775" w:rsidP="007E3775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1863B5" w:rsidRDefault="001863B5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7E3775">
      <w:pPr>
        <w:rPr>
          <w:sz w:val="28"/>
          <w:szCs w:val="28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D7F2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2D7F2E">
        <w:rPr>
          <w:rFonts w:ascii="Times New Roman" w:hAnsi="Times New Roman" w:cs="Times New Roman"/>
          <w:sz w:val="26"/>
          <w:szCs w:val="26"/>
        </w:rPr>
        <w:t xml:space="preserve">к </w:t>
      </w:r>
      <w:r w:rsidRPr="002D7F2E">
        <w:rPr>
          <w:rFonts w:ascii="Times New Roman" w:hAnsi="Times New Roman"/>
          <w:sz w:val="26"/>
          <w:szCs w:val="26"/>
          <w:lang w:eastAsia="ar-SA"/>
        </w:rPr>
        <w:t xml:space="preserve">Положению об организации системы 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2D7F2E">
        <w:rPr>
          <w:rFonts w:ascii="Times New Roman" w:hAnsi="Times New Roman"/>
          <w:sz w:val="26"/>
          <w:szCs w:val="26"/>
          <w:lang w:eastAsia="ar-SA"/>
        </w:rPr>
        <w:t xml:space="preserve">внутреннего обеспечения соответствия 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2D7F2E">
        <w:rPr>
          <w:rFonts w:ascii="Times New Roman" w:hAnsi="Times New Roman"/>
          <w:sz w:val="26"/>
          <w:szCs w:val="26"/>
          <w:lang w:eastAsia="ar-SA"/>
        </w:rPr>
        <w:t xml:space="preserve">требованиям </w:t>
      </w:r>
      <w:proofErr w:type="gramStart"/>
      <w:r w:rsidRPr="002D7F2E">
        <w:rPr>
          <w:rFonts w:ascii="Times New Roman" w:hAnsi="Times New Roman"/>
          <w:sz w:val="26"/>
          <w:szCs w:val="26"/>
          <w:lang w:eastAsia="ar-SA"/>
        </w:rPr>
        <w:t>антимонопольного</w:t>
      </w:r>
      <w:proofErr w:type="gramEnd"/>
      <w:r w:rsidRPr="002D7F2E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D7F2E">
        <w:rPr>
          <w:rFonts w:ascii="Times New Roman" w:hAnsi="Times New Roman"/>
          <w:sz w:val="26"/>
          <w:szCs w:val="26"/>
          <w:lang w:eastAsia="ar-SA"/>
        </w:rPr>
        <w:t xml:space="preserve">законодательства в </w:t>
      </w:r>
      <w:r w:rsidRPr="002D7F2E">
        <w:rPr>
          <w:rFonts w:ascii="Times New Roman" w:hAnsi="Times New Roman" w:cs="Times New Roman"/>
          <w:sz w:val="26"/>
          <w:szCs w:val="26"/>
        </w:rPr>
        <w:t xml:space="preserve">Представительстве 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2D7F2E">
        <w:rPr>
          <w:rFonts w:ascii="Times New Roman" w:hAnsi="Times New Roman" w:cs="Times New Roman"/>
          <w:sz w:val="26"/>
          <w:szCs w:val="26"/>
        </w:rPr>
        <w:t>Администрации Смоленской области</w:t>
      </w:r>
      <w:r w:rsidRPr="002D7F2E">
        <w:rPr>
          <w:rFonts w:ascii="Times New Roman" w:hAnsi="Times New Roman"/>
          <w:sz w:val="26"/>
          <w:szCs w:val="26"/>
          <w:lang w:eastAsia="ar-SA"/>
        </w:rPr>
        <w:t xml:space="preserve">, 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2D7F2E">
        <w:rPr>
          <w:rFonts w:ascii="Times New Roman" w:hAnsi="Times New Roman"/>
          <w:sz w:val="26"/>
          <w:szCs w:val="26"/>
          <w:lang w:eastAsia="ar-SA"/>
        </w:rPr>
        <w:t>утвержденному</w:t>
      </w:r>
      <w:proofErr w:type="gramEnd"/>
      <w:r w:rsidRPr="002D7F2E">
        <w:rPr>
          <w:rFonts w:ascii="Times New Roman" w:hAnsi="Times New Roman"/>
          <w:sz w:val="26"/>
          <w:szCs w:val="26"/>
          <w:lang w:eastAsia="ar-SA"/>
        </w:rPr>
        <w:t xml:space="preserve"> приказом</w:t>
      </w:r>
      <w:r w:rsidRPr="002D7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D7F2E">
        <w:rPr>
          <w:rFonts w:ascii="Times New Roman" w:hAnsi="Times New Roman" w:cs="Times New Roman"/>
          <w:sz w:val="26"/>
          <w:szCs w:val="26"/>
        </w:rPr>
        <w:t>Представительства</w:t>
      </w:r>
      <w:r w:rsidRPr="002D7F2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D7F2E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2D7F2E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0F2A28" w:rsidRPr="002D7F2E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от «15» февраля 2019 г. № 7-ОД</w:t>
      </w:r>
    </w:p>
    <w:p w:rsidR="000F2A28" w:rsidRPr="002D7F2E" w:rsidRDefault="000F2A28" w:rsidP="000F2A28">
      <w:pPr>
        <w:pStyle w:val="ConsPlusNormal"/>
        <w:tabs>
          <w:tab w:val="left" w:pos="851"/>
        </w:tabs>
        <w:ind w:left="284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Pr="002D7F2E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D7F2E">
        <w:rPr>
          <w:rFonts w:ascii="Times New Roman" w:hAnsi="Times New Roman" w:cs="Times New Roman"/>
          <w:b/>
          <w:sz w:val="26"/>
          <w:szCs w:val="26"/>
        </w:rPr>
        <w:t>Карта рисков</w:t>
      </w:r>
    </w:p>
    <w:p w:rsidR="000F2A28" w:rsidRPr="002D7F2E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276"/>
        <w:gridCol w:w="1417"/>
        <w:gridCol w:w="2059"/>
        <w:gridCol w:w="1557"/>
        <w:gridCol w:w="1878"/>
      </w:tblGrid>
      <w:tr w:rsidR="000F2A28" w:rsidRPr="002A6A3D" w:rsidTr="00FE64FF">
        <w:tc>
          <w:tcPr>
            <w:tcW w:w="426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6A3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559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6A3D">
              <w:rPr>
                <w:rFonts w:ascii="Times New Roman" w:hAnsi="Times New Roman" w:cs="Times New Roman"/>
                <w:sz w:val="22"/>
                <w:szCs w:val="22"/>
              </w:rPr>
              <w:t>Выявленные риски</w:t>
            </w:r>
          </w:p>
        </w:tc>
        <w:tc>
          <w:tcPr>
            <w:tcW w:w="1276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6A3D">
              <w:rPr>
                <w:rFonts w:ascii="Times New Roman" w:hAnsi="Times New Roman" w:cs="Times New Roman"/>
                <w:sz w:val="22"/>
                <w:szCs w:val="22"/>
              </w:rPr>
              <w:t>Описание рисков</w:t>
            </w:r>
          </w:p>
        </w:tc>
        <w:tc>
          <w:tcPr>
            <w:tcW w:w="1417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6A3D">
              <w:rPr>
                <w:rFonts w:ascii="Times New Roman" w:hAnsi="Times New Roman" w:cs="Times New Roman"/>
                <w:sz w:val="22"/>
                <w:szCs w:val="22"/>
              </w:rPr>
              <w:t>Причины возникновения рисков</w:t>
            </w:r>
          </w:p>
        </w:tc>
        <w:tc>
          <w:tcPr>
            <w:tcW w:w="2059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6A3D">
              <w:rPr>
                <w:rFonts w:ascii="Times New Roman" w:hAnsi="Times New Roman" w:cs="Times New Roman"/>
                <w:sz w:val="22"/>
                <w:szCs w:val="22"/>
              </w:rPr>
              <w:t>Мероприятия по минимизации и устранению рисков</w:t>
            </w:r>
          </w:p>
        </w:tc>
        <w:tc>
          <w:tcPr>
            <w:tcW w:w="1557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6A3D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1878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A6A3D">
              <w:rPr>
                <w:rFonts w:ascii="Times New Roman" w:hAnsi="Times New Roman" w:cs="Times New Roman"/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0F2A28" w:rsidRPr="002A6A3D" w:rsidTr="00FE64FF">
        <w:tc>
          <w:tcPr>
            <w:tcW w:w="426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7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8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F2A28" w:rsidRPr="002D7F2E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  <w:sectPr w:rsidR="000F2A28" w:rsidSect="005C4500">
          <w:pgSz w:w="11907" w:h="16840" w:code="9"/>
          <w:pgMar w:top="851" w:right="709" w:bottom="851" w:left="1134" w:header="709" w:footer="709" w:gutter="0"/>
          <w:cols w:space="708"/>
          <w:docGrid w:linePitch="360"/>
        </w:sectPr>
      </w:pPr>
    </w:p>
    <w:p w:rsidR="000F2A28" w:rsidRPr="00D46825" w:rsidRDefault="000F2A28" w:rsidP="000F2A28">
      <w:pPr>
        <w:pStyle w:val="ConsPlusNormal"/>
        <w:tabs>
          <w:tab w:val="left" w:pos="851"/>
        </w:tabs>
        <w:ind w:left="284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4682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46825">
        <w:rPr>
          <w:rFonts w:ascii="Times New Roman" w:hAnsi="Times New Roman" w:cs="Times New Roman"/>
          <w:sz w:val="26"/>
          <w:szCs w:val="26"/>
        </w:rPr>
        <w:t xml:space="preserve">к </w:t>
      </w:r>
      <w:r w:rsidRPr="00D46825">
        <w:rPr>
          <w:rFonts w:ascii="Times New Roman" w:hAnsi="Times New Roman"/>
          <w:sz w:val="26"/>
          <w:szCs w:val="26"/>
          <w:lang w:eastAsia="ar-SA"/>
        </w:rPr>
        <w:t xml:space="preserve">Положению об организации системы 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46825">
        <w:rPr>
          <w:rFonts w:ascii="Times New Roman" w:hAnsi="Times New Roman"/>
          <w:sz w:val="26"/>
          <w:szCs w:val="26"/>
          <w:lang w:eastAsia="ar-SA"/>
        </w:rPr>
        <w:t xml:space="preserve">внутреннего обеспечения соответствия 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46825">
        <w:rPr>
          <w:rFonts w:ascii="Times New Roman" w:hAnsi="Times New Roman"/>
          <w:sz w:val="26"/>
          <w:szCs w:val="26"/>
          <w:lang w:eastAsia="ar-SA"/>
        </w:rPr>
        <w:t xml:space="preserve">требованиям </w:t>
      </w:r>
      <w:proofErr w:type="gramStart"/>
      <w:r w:rsidRPr="00D46825">
        <w:rPr>
          <w:rFonts w:ascii="Times New Roman" w:hAnsi="Times New Roman"/>
          <w:sz w:val="26"/>
          <w:szCs w:val="26"/>
          <w:lang w:eastAsia="ar-SA"/>
        </w:rPr>
        <w:t>антимонопольного</w:t>
      </w:r>
      <w:proofErr w:type="gramEnd"/>
      <w:r w:rsidRPr="00D46825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46825">
        <w:rPr>
          <w:rFonts w:ascii="Times New Roman" w:hAnsi="Times New Roman"/>
          <w:sz w:val="26"/>
          <w:szCs w:val="26"/>
          <w:lang w:eastAsia="ar-SA"/>
        </w:rPr>
        <w:t xml:space="preserve">законодательства в </w:t>
      </w:r>
      <w:r w:rsidRPr="00D46825">
        <w:rPr>
          <w:rFonts w:ascii="Times New Roman" w:hAnsi="Times New Roman" w:cs="Times New Roman"/>
          <w:sz w:val="26"/>
          <w:szCs w:val="26"/>
        </w:rPr>
        <w:t xml:space="preserve">Представительстве 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46825">
        <w:rPr>
          <w:rFonts w:ascii="Times New Roman" w:hAnsi="Times New Roman" w:cs="Times New Roman"/>
          <w:sz w:val="26"/>
          <w:szCs w:val="26"/>
        </w:rPr>
        <w:t>Администрации Смоленской области</w:t>
      </w:r>
      <w:r w:rsidRPr="00D46825">
        <w:rPr>
          <w:rFonts w:ascii="Times New Roman" w:hAnsi="Times New Roman"/>
          <w:sz w:val="26"/>
          <w:szCs w:val="26"/>
          <w:lang w:eastAsia="ar-SA"/>
        </w:rPr>
        <w:t xml:space="preserve">, 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D46825">
        <w:rPr>
          <w:rFonts w:ascii="Times New Roman" w:hAnsi="Times New Roman"/>
          <w:sz w:val="26"/>
          <w:szCs w:val="26"/>
          <w:lang w:eastAsia="ar-SA"/>
        </w:rPr>
        <w:t>утвержденному</w:t>
      </w:r>
      <w:proofErr w:type="gramEnd"/>
      <w:r w:rsidRPr="00D46825">
        <w:rPr>
          <w:rFonts w:ascii="Times New Roman" w:hAnsi="Times New Roman"/>
          <w:sz w:val="26"/>
          <w:szCs w:val="26"/>
          <w:lang w:eastAsia="ar-SA"/>
        </w:rPr>
        <w:t xml:space="preserve"> приказом</w:t>
      </w:r>
      <w:r w:rsidRPr="00D468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46825">
        <w:rPr>
          <w:rFonts w:ascii="Times New Roman" w:hAnsi="Times New Roman" w:cs="Times New Roman"/>
          <w:sz w:val="26"/>
          <w:szCs w:val="26"/>
        </w:rPr>
        <w:t>Представительства</w:t>
      </w:r>
      <w:r w:rsidRPr="00D4682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D4682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46825">
        <w:rPr>
          <w:rFonts w:ascii="Times New Roman" w:hAnsi="Times New Roman" w:cs="Times New Roman"/>
          <w:sz w:val="26"/>
          <w:szCs w:val="26"/>
        </w:rPr>
        <w:t>Смоленской области</w:t>
      </w:r>
    </w:p>
    <w:p w:rsidR="000F2A28" w:rsidRPr="00D46825" w:rsidRDefault="000F2A28" w:rsidP="000F2A28">
      <w:pPr>
        <w:pStyle w:val="ConsPlusNormal"/>
        <w:tabs>
          <w:tab w:val="left" w:pos="851"/>
        </w:tabs>
        <w:ind w:firstLine="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от «15» февраля 2019 г. № 7-ОД</w:t>
      </w:r>
    </w:p>
    <w:p w:rsidR="000F2A28" w:rsidRDefault="000F2A28" w:rsidP="000F2A28">
      <w:pPr>
        <w:pStyle w:val="ConsPlusNormal"/>
        <w:tabs>
          <w:tab w:val="left" w:pos="851"/>
        </w:tabs>
        <w:ind w:left="284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left="284"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F2A28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8A0FE5">
        <w:rPr>
          <w:rFonts w:ascii="Times New Roman" w:hAnsi="Times New Roman" w:cs="Times New Roman"/>
          <w:b/>
          <w:sz w:val="26"/>
          <w:szCs w:val="26"/>
        </w:rPr>
        <w:t>лан мероприятий («дорожная карта»)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2A28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снижению рисков нарушения антимонопольного законодательства</w:t>
      </w:r>
    </w:p>
    <w:p w:rsidR="000F2A28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1995"/>
        <w:gridCol w:w="1689"/>
        <w:gridCol w:w="2010"/>
        <w:gridCol w:w="1270"/>
        <w:gridCol w:w="1601"/>
      </w:tblGrid>
      <w:tr w:rsidR="000F2A28" w:rsidRPr="002A6A3D" w:rsidTr="00FE64FF">
        <w:tc>
          <w:tcPr>
            <w:tcW w:w="817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6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6A3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5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6A3D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2081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6A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50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6A3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677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6A3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0F2A28" w:rsidRPr="002A6A3D" w:rsidTr="00FE64FF">
        <w:tc>
          <w:tcPr>
            <w:tcW w:w="817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5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0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7" w:type="dxa"/>
          </w:tcPr>
          <w:p w:rsidR="000F2A28" w:rsidRPr="002A6A3D" w:rsidRDefault="000F2A28" w:rsidP="00FE64FF">
            <w:pPr>
              <w:pStyle w:val="ConsPlusNormal"/>
              <w:tabs>
                <w:tab w:val="left" w:pos="851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F2A28" w:rsidRDefault="000F2A28" w:rsidP="000F2A28">
      <w:pPr>
        <w:pStyle w:val="ConsPlusNormal"/>
        <w:tabs>
          <w:tab w:val="left" w:pos="851"/>
        </w:tabs>
        <w:ind w:left="284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F2A28" w:rsidRPr="00631737" w:rsidRDefault="000F2A28" w:rsidP="000F2A28">
      <w:pPr>
        <w:rPr>
          <w:bCs/>
          <w:sz w:val="28"/>
          <w:szCs w:val="28"/>
        </w:rPr>
      </w:pPr>
    </w:p>
    <w:p w:rsidR="000F2A28" w:rsidRPr="007E3775" w:rsidRDefault="000F2A28" w:rsidP="007E3775">
      <w:pPr>
        <w:rPr>
          <w:sz w:val="28"/>
          <w:szCs w:val="28"/>
        </w:rPr>
      </w:pPr>
    </w:p>
    <w:sectPr w:rsidR="000F2A28" w:rsidRPr="007E3775" w:rsidSect="00186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40" w:rsidRDefault="00896840" w:rsidP="007E3775">
      <w:r>
        <w:separator/>
      </w:r>
    </w:p>
  </w:endnote>
  <w:endnote w:type="continuationSeparator" w:id="0">
    <w:p w:rsidR="00896840" w:rsidRDefault="00896840" w:rsidP="007E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75" w:rsidRDefault="007E37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29719"/>
      <w:docPartObj>
        <w:docPartGallery w:val="Page Numbers (Bottom of Page)"/>
        <w:docPartUnique/>
      </w:docPartObj>
    </w:sdtPr>
    <w:sdtContent>
      <w:p w:rsidR="007E3775" w:rsidRDefault="00430DA3">
        <w:pPr>
          <w:pStyle w:val="a5"/>
          <w:jc w:val="center"/>
        </w:pPr>
        <w:r>
          <w:fldChar w:fldCharType="begin"/>
        </w:r>
        <w:r w:rsidR="007E3775">
          <w:instrText xml:space="preserve"> PAGE   \* MERGEFORMAT </w:instrText>
        </w:r>
        <w:r>
          <w:fldChar w:fldCharType="separate"/>
        </w:r>
        <w:r w:rsidR="000F2A28">
          <w:rPr>
            <w:noProof/>
          </w:rPr>
          <w:t>10</w:t>
        </w:r>
        <w:r>
          <w:fldChar w:fldCharType="end"/>
        </w:r>
      </w:p>
    </w:sdtContent>
  </w:sdt>
  <w:p w:rsidR="007E3775" w:rsidRDefault="007E37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75" w:rsidRDefault="007E37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40" w:rsidRDefault="00896840" w:rsidP="007E3775">
      <w:r>
        <w:separator/>
      </w:r>
    </w:p>
  </w:footnote>
  <w:footnote w:type="continuationSeparator" w:id="0">
    <w:p w:rsidR="00896840" w:rsidRDefault="00896840" w:rsidP="007E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75" w:rsidRDefault="007E37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75" w:rsidRDefault="007E37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75" w:rsidRDefault="007E37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75"/>
    <w:rsid w:val="000F2A28"/>
    <w:rsid w:val="001863B5"/>
    <w:rsid w:val="00430DA3"/>
    <w:rsid w:val="007E3775"/>
    <w:rsid w:val="00896840"/>
    <w:rsid w:val="00E6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77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77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 + Полужирный"/>
    <w:rsid w:val="007E377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"/>
    <w:rsid w:val="007E377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7E3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3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3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3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2786</Words>
  <Characters>15883</Characters>
  <Application>Microsoft Office Word</Application>
  <DocSecurity>0</DocSecurity>
  <Lines>132</Lines>
  <Paragraphs>37</Paragraphs>
  <ScaleCrop>false</ScaleCrop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Timoshenko</dc:creator>
  <cp:keywords/>
  <dc:description/>
  <cp:lastModifiedBy>Timoshenko</cp:lastModifiedBy>
  <cp:revision>3</cp:revision>
  <dcterms:created xsi:type="dcterms:W3CDTF">2023-03-23T08:13:00Z</dcterms:created>
  <dcterms:modified xsi:type="dcterms:W3CDTF">2023-03-23T08:22:00Z</dcterms:modified>
</cp:coreProperties>
</file>